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1</w:t>
      </w:r>
    </w:p>
    <w:p w14:paraId="25417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2" w:hanging="956" w:hangingChars="299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数智制造优秀服务商申报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="1482" w:tblpY="535"/>
        <w:tblOverlap w:val="never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2"/>
      </w:tblGrid>
      <w:tr w14:paraId="79F2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4" w:hRule="atLeast"/>
          <w:tblHeader/>
        </w:trPr>
        <w:tc>
          <w:tcPr>
            <w:tcW w:w="9182" w:type="dxa"/>
            <w:shd w:val="clear" w:color="auto" w:fill="auto"/>
            <w:tcMar>
              <w:left w:w="0" w:type="dxa"/>
            </w:tcMar>
            <w:vAlign w:val="center"/>
          </w:tcPr>
          <w:tbl>
            <w:tblPr>
              <w:tblStyle w:val="7"/>
              <w:tblW w:w="9157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71"/>
              <w:gridCol w:w="6986"/>
            </w:tblGrid>
            <w:tr w14:paraId="7F711D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1" w:hRule="atLeast"/>
                <w:tblHeader/>
              </w:trPr>
              <w:tc>
                <w:tcPr>
                  <w:tcW w:w="217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F6FF40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信息类别</w:t>
                  </w: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151CC2E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填报内容</w:t>
                  </w:r>
                </w:p>
              </w:tc>
            </w:tr>
            <w:tr w14:paraId="674007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restart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B2E012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企业基本信息</w:t>
                  </w: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1AEF404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企业名称：</w:t>
                  </w:r>
                </w:p>
              </w:tc>
            </w:tr>
            <w:tr w14:paraId="5865D9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18783C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01ADE87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注册地址：</w:t>
                  </w:r>
                </w:p>
              </w:tc>
            </w:tr>
            <w:tr w14:paraId="41BFA6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85CAED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4A694A6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成立时间：</w:t>
                  </w:r>
                </w:p>
              </w:tc>
            </w:tr>
            <w:tr w14:paraId="2E1E35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B6B9B4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7F537B7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联系人及职务：</w:t>
                  </w:r>
                </w:p>
              </w:tc>
            </w:tr>
            <w:tr w14:paraId="64BED0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04D48E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765EEDC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联系电话/邮箱：</w:t>
                  </w:r>
                </w:p>
              </w:tc>
            </w:tr>
            <w:tr w14:paraId="29D812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restart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817C5E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核心服务能力</w:t>
                  </w: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4200300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主营业务领域（勾选）：□智能制造系统集成 □工业互联网 </w:t>
                  </w:r>
                </w:p>
                <w:p w14:paraId="62A54F5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□工业软件 □智能装备 □其他_____________</w:t>
                  </w:r>
                </w:p>
              </w:tc>
            </w:tr>
            <w:tr w14:paraId="38E7AC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01" w:hRule="atLeast"/>
              </w:trPr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80CCB8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top"/>
                </w:tcPr>
                <w:p w14:paraId="3AA139D5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自主核心技术/产品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/案例优势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简要描述核心技术定位与创新点；专利及知识产权保护；研发投入与团队实力；市场应用与竞争优势等，不超过500字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：</w:t>
                  </w:r>
                </w:p>
                <w:p w14:paraId="5DD695DD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0DA4D248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14:paraId="28AD32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7" w:hRule="atLeast"/>
              </w:trPr>
              <w:tc>
                <w:tcPr>
                  <w:tcW w:w="2171" w:type="dxa"/>
                  <w:vMerge w:val="restart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D68E05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产业集群服务经验</w:t>
                  </w: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0D2BFEF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近三年服务的产业集群名称及所在地：</w:t>
                  </w:r>
                </w:p>
              </w:tc>
            </w:tr>
            <w:tr w14:paraId="7D4D71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192C52B">
                  <w:pP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1E21A84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服务企业类型：□链主企业 □专精特新企业 □中小企业</w:t>
                  </w:r>
                </w:p>
              </w:tc>
            </w:tr>
            <w:tr w14:paraId="541728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8" w:hRule="atLeast"/>
              </w:trPr>
              <w:tc>
                <w:tcPr>
                  <w:tcW w:w="2171" w:type="dxa"/>
                  <w:vMerge w:val="continue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CA9DB3F">
                  <w:pP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6986" w:type="dxa"/>
                  <w:shd w:val="clear" w:color="auto" w:fill="auto"/>
                  <w:vAlign w:val="center"/>
                </w:tcPr>
                <w:p w14:paraId="27E2E5B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典型服务案例（简要说明技术应用与成效）：</w:t>
                  </w:r>
                </w:p>
              </w:tc>
            </w:tr>
            <w:tr w14:paraId="5C4503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29" w:hRule="atLeast"/>
              </w:trPr>
              <w:tc>
                <w:tcPr>
                  <w:tcW w:w="217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1FD49B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其</w:t>
                  </w:r>
                  <w:r>
                    <w:rPr>
                      <w:rStyle w:val="10"/>
                      <w:rFonts w:hint="default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他说明</w:t>
                  </w:r>
                </w:p>
              </w:tc>
              <w:tc>
                <w:tcPr>
                  <w:tcW w:w="6986" w:type="dxa"/>
                  <w:shd w:val="clear" w:color="auto" w:fill="auto"/>
                  <w:vAlign w:val="top"/>
                </w:tcPr>
                <w:p w14:paraId="3C0DE534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是否参与过标准制定：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36"/>
                      <w:szCs w:val="36"/>
                      <w:lang w:val="en-US" w:eastAsia="zh-CN" w:bidi="ar"/>
                    </w:rPr>
                    <w:t>□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是（请列明标准名称）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 w14:paraId="7A9E6F31">
                  <w:pPr>
                    <w:keepNext w:val="0"/>
                    <w:keepLines w:val="0"/>
                    <w:widowControl/>
                    <w:suppressLineNumbers w:val="0"/>
                    <w:ind w:firstLine="2520" w:firstLineChars="700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36"/>
                      <w:szCs w:val="36"/>
                      <w:lang w:val="en-US" w:eastAsia="zh-CN" w:bidi="ar"/>
                    </w:rPr>
                    <w:t>□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否</w:t>
                  </w:r>
                </w:p>
                <w:p w14:paraId="3ACE6265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是否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获得过荣誉奖项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36"/>
                      <w:szCs w:val="36"/>
                      <w:lang w:val="en-US" w:eastAsia="zh-CN" w:bidi="ar"/>
                    </w:rPr>
                    <w:t>□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是（请列明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荣誉获奖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名称） </w:t>
                  </w:r>
                </w:p>
                <w:p w14:paraId="007A6E81">
                  <w:pPr>
                    <w:keepNext w:val="0"/>
                    <w:keepLines w:val="0"/>
                    <w:widowControl/>
                    <w:suppressLineNumbers w:val="0"/>
                    <w:ind w:firstLine="2520" w:firstLineChars="700"/>
                    <w:jc w:val="both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36"/>
                      <w:szCs w:val="36"/>
                      <w:lang w:val="en-US" w:eastAsia="zh-CN" w:bidi="ar"/>
                    </w:rPr>
                    <w:t>□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否</w:t>
                  </w:r>
                </w:p>
              </w:tc>
            </w:tr>
          </w:tbl>
          <w:p w14:paraId="34DB46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</w:tr>
    </w:tbl>
    <w:p w14:paraId="572180A6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 w14:paraId="6C26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2</w:t>
      </w:r>
    </w:p>
    <w:p w14:paraId="6266797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产业集群优势企业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数智制造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典型案例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模版</w:t>
      </w:r>
    </w:p>
    <w:p w14:paraId="3BD281E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</w:pPr>
    </w:p>
    <w:p w14:paraId="017382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一、案例基本信息</w:t>
      </w:r>
    </w:p>
    <w:p w14:paraId="668AC441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案例名称：</w:t>
      </w:r>
    </w:p>
    <w:p w14:paraId="3AF3A0C4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服务对象：（企业/产业集群名称）</w:t>
      </w:r>
    </w:p>
    <w:p w14:paraId="082EB973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服务时间：</w:t>
      </w:r>
    </w:p>
    <w:p w14:paraId="41AD1069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所属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行业/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产业集群领域：（如新能源汽车、高端装备等）</w:t>
      </w:r>
    </w:p>
    <w:p w14:paraId="3788A1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二、服务背景与需求</w:t>
      </w:r>
    </w:p>
    <w:p w14:paraId="3C0D6BF3">
      <w:pPr>
        <w:widowControl/>
        <w:numPr>
          <w:ilvl w:val="0"/>
          <w:numId w:val="1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企业/产业集群痛点问题</w:t>
      </w:r>
    </w:p>
    <w:p w14:paraId="28C24DC7">
      <w:pPr>
        <w:widowControl/>
        <w:numPr>
          <w:ilvl w:val="0"/>
          <w:numId w:val="1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具体技术或服务需求</w:t>
      </w:r>
    </w:p>
    <w:p w14:paraId="2197EB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三、解决方案与实施</w:t>
      </w:r>
    </w:p>
    <w:p w14:paraId="4B844861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关键技术/产品应用（突出创新性）</w:t>
      </w:r>
    </w:p>
    <w:p w14:paraId="1A48290C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实施路径</w:t>
      </w:r>
    </w:p>
    <w:p w14:paraId="5B3DD17F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项目特点</w:t>
      </w:r>
    </w:p>
    <w:p w14:paraId="047521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四、服务成效</w:t>
      </w:r>
    </w:p>
    <w:p w14:paraId="6A883DF8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提质、降本、增效、减存、绿色、安全等方面服务提升的对比说明。</w:t>
      </w:r>
    </w:p>
    <w:p w14:paraId="5C60D45C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量化指标：生产效率提升_____%，成本降低_____%，营收增长_____%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1084EF64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链式协同效果：带动上下游_____家企业接入平台/实现技术共享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6F89A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五、行业示范推广作用（关键技术、服务平台、服务模式对行业的复制推广价值）</w: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81AE97-FFAB-4153-9521-CCA76DD7D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BC600B-7C2C-4D84-822C-5DABD87C97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302440-6461-4A5D-8C4A-E1744AAD98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DB98B8-71DC-4A81-8080-86B19759F5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DB8B3ECB-54E1-498A-962F-E418FEC9AD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F472">
    <w:pPr>
      <w:pStyle w:val="4"/>
      <w:jc w:val="right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4495334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 w14:paraId="57E395B5">
                              <w:pPr>
                                <w:pStyle w:val="4"/>
                                <w:jc w:val="right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6B17D2"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495334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 w14:paraId="57E395B5">
                        <w:pPr>
                          <w:pStyle w:val="4"/>
                          <w:jc w:val="right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6B17D2"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AA6D0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8986">
    <w:pPr>
      <w:pStyle w:val="4"/>
      <w:ind w:right="720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7747161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 w14:paraId="31CA5872">
                              <w:pPr>
                                <w:pStyle w:val="4"/>
                                <w:ind w:right="720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C67E389"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77471619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 w14:paraId="31CA5872">
                        <w:pPr>
                          <w:pStyle w:val="4"/>
                          <w:ind w:right="720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5C67E389"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E7453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5D980"/>
    <w:multiLevelType w:val="singleLevel"/>
    <w:tmpl w:val="E0A5D9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55CF59"/>
    <w:multiLevelType w:val="singleLevel"/>
    <w:tmpl w:val="2155CF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474623"/>
    <w:multiLevelType w:val="singleLevel"/>
    <w:tmpl w:val="6A4746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jkwNDFhNDgxOTgxNzljY2EzZWY4Y2QxOTQwNmYifQ=="/>
  </w:docVars>
  <w:rsids>
    <w:rsidRoot w:val="00550A4B"/>
    <w:rsid w:val="0010398D"/>
    <w:rsid w:val="00123B6C"/>
    <w:rsid w:val="00123F6D"/>
    <w:rsid w:val="001249FF"/>
    <w:rsid w:val="0012692D"/>
    <w:rsid w:val="00152E55"/>
    <w:rsid w:val="00185430"/>
    <w:rsid w:val="001D4B76"/>
    <w:rsid w:val="001E015B"/>
    <w:rsid w:val="001E0AE3"/>
    <w:rsid w:val="001E29DB"/>
    <w:rsid w:val="001F7C20"/>
    <w:rsid w:val="00236A3B"/>
    <w:rsid w:val="00253B17"/>
    <w:rsid w:val="002971F7"/>
    <w:rsid w:val="002F7AB1"/>
    <w:rsid w:val="003222F7"/>
    <w:rsid w:val="00330D15"/>
    <w:rsid w:val="00336429"/>
    <w:rsid w:val="0035414F"/>
    <w:rsid w:val="003D6BC4"/>
    <w:rsid w:val="00411EC1"/>
    <w:rsid w:val="0042394F"/>
    <w:rsid w:val="0044638A"/>
    <w:rsid w:val="00451208"/>
    <w:rsid w:val="004B27C0"/>
    <w:rsid w:val="00547E2D"/>
    <w:rsid w:val="00550350"/>
    <w:rsid w:val="00550A4B"/>
    <w:rsid w:val="00552643"/>
    <w:rsid w:val="00561032"/>
    <w:rsid w:val="005759DC"/>
    <w:rsid w:val="00575B0B"/>
    <w:rsid w:val="005A129D"/>
    <w:rsid w:val="005A12EC"/>
    <w:rsid w:val="005F2AF9"/>
    <w:rsid w:val="00603FE7"/>
    <w:rsid w:val="00664F53"/>
    <w:rsid w:val="006933E0"/>
    <w:rsid w:val="0075684D"/>
    <w:rsid w:val="007665A5"/>
    <w:rsid w:val="007811E9"/>
    <w:rsid w:val="007C69AE"/>
    <w:rsid w:val="007E47D0"/>
    <w:rsid w:val="00804606"/>
    <w:rsid w:val="00895D11"/>
    <w:rsid w:val="00904BB6"/>
    <w:rsid w:val="00921E2B"/>
    <w:rsid w:val="00A02982"/>
    <w:rsid w:val="00A316F5"/>
    <w:rsid w:val="00AE48BF"/>
    <w:rsid w:val="00B003F6"/>
    <w:rsid w:val="00B364BE"/>
    <w:rsid w:val="00B417C8"/>
    <w:rsid w:val="00B47C3A"/>
    <w:rsid w:val="00B9317C"/>
    <w:rsid w:val="00BD6118"/>
    <w:rsid w:val="00C25EC1"/>
    <w:rsid w:val="00C31EB9"/>
    <w:rsid w:val="00CB0DC7"/>
    <w:rsid w:val="00D7510E"/>
    <w:rsid w:val="00DD46D2"/>
    <w:rsid w:val="00DE1B8C"/>
    <w:rsid w:val="00E30855"/>
    <w:rsid w:val="00E61B69"/>
    <w:rsid w:val="00E92793"/>
    <w:rsid w:val="00EC218F"/>
    <w:rsid w:val="00F040C6"/>
    <w:rsid w:val="00F1578E"/>
    <w:rsid w:val="00F2777B"/>
    <w:rsid w:val="00F30BEF"/>
    <w:rsid w:val="00F34272"/>
    <w:rsid w:val="00F40ABA"/>
    <w:rsid w:val="13E76BAD"/>
    <w:rsid w:val="25035E1D"/>
    <w:rsid w:val="433575D3"/>
    <w:rsid w:val="56203A47"/>
    <w:rsid w:val="57F36570"/>
    <w:rsid w:val="58FE3860"/>
    <w:rsid w:val="5F5F028D"/>
    <w:rsid w:val="606F256E"/>
    <w:rsid w:val="63130619"/>
    <w:rsid w:val="6E8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2083</Words>
  <Characters>2224</Characters>
  <Lines>1</Lines>
  <Paragraphs>1</Paragraphs>
  <TotalTime>19</TotalTime>
  <ScaleCrop>false</ScaleCrop>
  <LinksUpToDate>false</LinksUpToDate>
  <CharactersWithSpaces>2514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2018-03-27T05:34:00Z</dcterms:created>
  <dc:creator>yp001</dc:creator>
  <cp:lastModifiedBy>智能制造百人会老刘</cp:lastModifiedBy>
  <cp:lastPrinted>2025-02-21T06:25:00Z</cp:lastPrinted>
  <dcterms:modified xsi:type="dcterms:W3CDTF">2025-02-21T07:15:10Z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54D5F0C2E67042F687B6718EB76D510C_13</vt:lpwstr>
  </property>
</Properties>
</file>