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9B" w:rsidRDefault="00584B9B" w:rsidP="00584B9B">
      <w:pPr>
        <w:jc w:val="left"/>
        <w:rPr>
          <w:sz w:val="36"/>
          <w:szCs w:val="40"/>
        </w:rPr>
      </w:pPr>
      <w:r w:rsidRPr="00584B9B">
        <w:rPr>
          <w:rFonts w:hint="eastAsia"/>
          <w:sz w:val="28"/>
          <w:szCs w:val="40"/>
        </w:rPr>
        <w:t>附件2：</w:t>
      </w:r>
    </w:p>
    <w:p w:rsidR="006114E8" w:rsidRDefault="00555A93" w:rsidP="00584B9B">
      <w:pPr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中国机电一体化技术应用协会</w:t>
      </w:r>
    </w:p>
    <w:p w:rsidR="006114E8" w:rsidRDefault="00555A93" w:rsidP="006114E8">
      <w:pPr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产品数字化设计与制造分会</w:t>
      </w:r>
      <w:r w:rsidR="006114E8">
        <w:rPr>
          <w:rFonts w:hint="eastAsia"/>
          <w:sz w:val="36"/>
          <w:szCs w:val="40"/>
        </w:rPr>
        <w:t>一届二次年会暨</w:t>
      </w:r>
    </w:p>
    <w:p w:rsidR="006114E8" w:rsidRDefault="006114E8" w:rsidP="006114E8">
      <w:pPr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第二届产品数字化设计与制造论坛</w:t>
      </w:r>
    </w:p>
    <w:p w:rsidR="008369B9" w:rsidRDefault="00584B9B" w:rsidP="00584B9B">
      <w:pPr>
        <w:jc w:val="center"/>
        <w:rPr>
          <w:rFonts w:ascii="微软雅黑" w:eastAsia="微软雅黑" w:hAnsi="微软雅黑" w:cs="微软雅黑"/>
          <w:sz w:val="28"/>
          <w:szCs w:val="32"/>
        </w:rPr>
      </w:pPr>
      <w:r>
        <w:rPr>
          <w:rFonts w:hint="eastAsia"/>
          <w:sz w:val="36"/>
          <w:szCs w:val="40"/>
        </w:rPr>
        <w:t>会议</w:t>
      </w:r>
      <w:r w:rsidR="00555A93">
        <w:rPr>
          <w:rFonts w:hint="eastAsia"/>
          <w:sz w:val="36"/>
          <w:szCs w:val="40"/>
        </w:rPr>
        <w:t>日程</w:t>
      </w:r>
      <w:r w:rsidR="00662F95">
        <w:rPr>
          <w:rFonts w:ascii="微软雅黑" w:eastAsia="微软雅黑" w:hAnsi="微软雅黑" w:cs="微软雅黑" w:hint="eastAsia"/>
          <w:sz w:val="28"/>
          <w:szCs w:val="32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1226"/>
        <w:gridCol w:w="1636"/>
        <w:gridCol w:w="4901"/>
        <w:gridCol w:w="1073"/>
      </w:tblGrid>
      <w:tr w:rsidR="008369B9" w:rsidRPr="006114E8" w:rsidTr="00584B9B">
        <w:trPr>
          <w:jc w:val="center"/>
        </w:trPr>
        <w:tc>
          <w:tcPr>
            <w:tcW w:w="1226" w:type="dxa"/>
            <w:vAlign w:val="center"/>
          </w:tcPr>
          <w:p w:rsidR="008369B9" w:rsidRPr="006114E8" w:rsidRDefault="00555A93" w:rsidP="006114E8">
            <w:pPr>
              <w:jc w:val="center"/>
              <w:rPr>
                <w:rFonts w:ascii="微软雅黑" w:eastAsia="微软雅黑" w:hAnsi="微软雅黑" w:cs="微软雅黑"/>
                <w:color w:val="0070C0"/>
                <w:sz w:val="24"/>
                <w:szCs w:val="28"/>
              </w:rPr>
            </w:pPr>
            <w:r w:rsidRPr="006114E8">
              <w:rPr>
                <w:rFonts w:ascii="微软雅黑" w:eastAsia="微软雅黑" w:hAnsi="微软雅黑" w:cs="微软雅黑" w:hint="eastAsia"/>
                <w:color w:val="0070C0"/>
                <w:sz w:val="24"/>
                <w:szCs w:val="28"/>
              </w:rPr>
              <w:t>日 期</w:t>
            </w:r>
          </w:p>
        </w:tc>
        <w:tc>
          <w:tcPr>
            <w:tcW w:w="1636" w:type="dxa"/>
            <w:vAlign w:val="center"/>
          </w:tcPr>
          <w:p w:rsidR="008369B9" w:rsidRPr="006114E8" w:rsidRDefault="00555A93" w:rsidP="00584B9B">
            <w:pPr>
              <w:jc w:val="center"/>
              <w:rPr>
                <w:rFonts w:ascii="微软雅黑" w:eastAsia="微软雅黑" w:hAnsi="微软雅黑" w:cs="微软雅黑"/>
                <w:color w:val="0070C0"/>
                <w:sz w:val="24"/>
                <w:szCs w:val="28"/>
              </w:rPr>
            </w:pPr>
            <w:r w:rsidRPr="006114E8">
              <w:rPr>
                <w:rFonts w:ascii="微软雅黑" w:eastAsia="微软雅黑" w:hAnsi="微软雅黑" w:cs="微软雅黑" w:hint="eastAsia"/>
                <w:color w:val="0070C0"/>
                <w:sz w:val="24"/>
                <w:szCs w:val="28"/>
              </w:rPr>
              <w:t>时 间</w:t>
            </w:r>
          </w:p>
        </w:tc>
        <w:tc>
          <w:tcPr>
            <w:tcW w:w="4901" w:type="dxa"/>
            <w:vAlign w:val="center"/>
          </w:tcPr>
          <w:p w:rsidR="008369B9" w:rsidRPr="006114E8" w:rsidRDefault="00555A93" w:rsidP="006114E8">
            <w:pPr>
              <w:jc w:val="center"/>
              <w:rPr>
                <w:rFonts w:ascii="微软雅黑" w:eastAsia="微软雅黑" w:hAnsi="微软雅黑" w:cs="微软雅黑"/>
                <w:color w:val="0070C0"/>
                <w:sz w:val="24"/>
                <w:szCs w:val="28"/>
              </w:rPr>
            </w:pPr>
            <w:r w:rsidRPr="006114E8">
              <w:rPr>
                <w:rFonts w:ascii="微软雅黑" w:eastAsia="微软雅黑" w:hAnsi="微软雅黑" w:cs="微软雅黑" w:hint="eastAsia"/>
                <w:color w:val="0070C0"/>
                <w:sz w:val="24"/>
                <w:szCs w:val="28"/>
              </w:rPr>
              <w:t>内容及嘉宾</w:t>
            </w:r>
          </w:p>
        </w:tc>
        <w:tc>
          <w:tcPr>
            <w:tcW w:w="1073" w:type="dxa"/>
            <w:vAlign w:val="center"/>
          </w:tcPr>
          <w:p w:rsidR="008369B9" w:rsidRPr="006114E8" w:rsidRDefault="00555A93" w:rsidP="006114E8">
            <w:pPr>
              <w:jc w:val="center"/>
              <w:rPr>
                <w:rFonts w:ascii="微软雅黑" w:eastAsia="微软雅黑" w:hAnsi="微软雅黑" w:cs="微软雅黑"/>
                <w:color w:val="0070C0"/>
                <w:sz w:val="24"/>
                <w:szCs w:val="28"/>
              </w:rPr>
            </w:pPr>
            <w:r w:rsidRPr="006114E8">
              <w:rPr>
                <w:rFonts w:ascii="微软雅黑" w:eastAsia="微软雅黑" w:hAnsi="微软雅黑" w:cs="微软雅黑" w:hint="eastAsia"/>
                <w:color w:val="0070C0"/>
                <w:sz w:val="24"/>
                <w:szCs w:val="28"/>
              </w:rPr>
              <w:t>地 点</w:t>
            </w:r>
          </w:p>
        </w:tc>
      </w:tr>
      <w:tr w:rsidR="008369B9" w:rsidTr="00584B9B">
        <w:trPr>
          <w:jc w:val="center"/>
        </w:trPr>
        <w:tc>
          <w:tcPr>
            <w:tcW w:w="1226" w:type="dxa"/>
            <w:vMerge w:val="restart"/>
            <w:vAlign w:val="center"/>
          </w:tcPr>
          <w:p w:rsidR="008369B9" w:rsidRDefault="00555A93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12月4日</w:t>
            </w:r>
          </w:p>
        </w:tc>
        <w:tc>
          <w:tcPr>
            <w:tcW w:w="1636" w:type="dxa"/>
            <w:vAlign w:val="center"/>
          </w:tcPr>
          <w:p w:rsidR="008369B9" w:rsidRDefault="00555A93" w:rsidP="00584B9B">
            <w:pPr>
              <w:jc w:val="center"/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全天报到</w:t>
            </w:r>
          </w:p>
        </w:tc>
        <w:tc>
          <w:tcPr>
            <w:tcW w:w="4901" w:type="dxa"/>
          </w:tcPr>
          <w:p w:rsidR="008369B9" w:rsidRDefault="00555A93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会议签到  全体与会代表</w:t>
            </w:r>
          </w:p>
        </w:tc>
        <w:tc>
          <w:tcPr>
            <w:tcW w:w="1073" w:type="dxa"/>
          </w:tcPr>
          <w:p w:rsidR="008369B9" w:rsidRDefault="00555A93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大</w:t>
            </w:r>
            <w:r w:rsidR="00584B9B">
              <w:rPr>
                <w:rFonts w:ascii="微软雅黑" w:eastAsia="微软雅黑" w:hAnsi="微软雅黑" w:cs="微软雅黑" w:hint="eastAsia"/>
                <w:sz w:val="24"/>
                <w:szCs w:val="2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堂</w:t>
            </w:r>
          </w:p>
        </w:tc>
      </w:tr>
      <w:tr w:rsidR="008369B9" w:rsidTr="00584B9B">
        <w:trPr>
          <w:jc w:val="center"/>
        </w:trPr>
        <w:tc>
          <w:tcPr>
            <w:tcW w:w="1226" w:type="dxa"/>
            <w:vMerge/>
          </w:tcPr>
          <w:p w:rsidR="008369B9" w:rsidRDefault="008369B9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8369B9" w:rsidRDefault="00555A93" w:rsidP="00584B9B">
            <w:pPr>
              <w:jc w:val="center"/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18:00~20:00</w:t>
            </w:r>
          </w:p>
        </w:tc>
        <w:tc>
          <w:tcPr>
            <w:tcW w:w="4901" w:type="dxa"/>
          </w:tcPr>
          <w:p w:rsidR="008369B9" w:rsidRDefault="006114E8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自助餐</w:t>
            </w:r>
          </w:p>
        </w:tc>
        <w:tc>
          <w:tcPr>
            <w:tcW w:w="1073" w:type="dxa"/>
          </w:tcPr>
          <w:p w:rsidR="008369B9" w:rsidRDefault="008369B9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</w:p>
        </w:tc>
      </w:tr>
      <w:tr w:rsidR="008369B9" w:rsidTr="00584B9B">
        <w:trPr>
          <w:jc w:val="center"/>
        </w:trPr>
        <w:tc>
          <w:tcPr>
            <w:tcW w:w="1226" w:type="dxa"/>
            <w:vMerge w:val="restart"/>
            <w:vAlign w:val="center"/>
          </w:tcPr>
          <w:p w:rsidR="008369B9" w:rsidRDefault="00555A93" w:rsidP="006114E8">
            <w:pPr>
              <w:jc w:val="center"/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12月5日</w:t>
            </w:r>
          </w:p>
          <w:p w:rsidR="008369B9" w:rsidRDefault="00555A93" w:rsidP="006114E8">
            <w:pPr>
              <w:jc w:val="center"/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上午</w:t>
            </w:r>
          </w:p>
        </w:tc>
        <w:tc>
          <w:tcPr>
            <w:tcW w:w="7610" w:type="dxa"/>
            <w:gridSpan w:val="3"/>
            <w:vAlign w:val="center"/>
          </w:tcPr>
          <w:p w:rsidR="008369B9" w:rsidRDefault="00555A93" w:rsidP="00584B9B">
            <w:pPr>
              <w:jc w:val="center"/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开幕式</w:t>
            </w:r>
          </w:p>
        </w:tc>
      </w:tr>
      <w:tr w:rsidR="002D0773" w:rsidTr="002D0773">
        <w:trPr>
          <w:jc w:val="center"/>
        </w:trPr>
        <w:tc>
          <w:tcPr>
            <w:tcW w:w="1226" w:type="dxa"/>
            <w:vMerge/>
          </w:tcPr>
          <w:p w:rsidR="002D0773" w:rsidRDefault="002D0773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2D0773" w:rsidRDefault="002D0773" w:rsidP="00584B9B">
            <w:pPr>
              <w:jc w:val="center"/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8:30~8:40</w:t>
            </w:r>
          </w:p>
        </w:tc>
        <w:tc>
          <w:tcPr>
            <w:tcW w:w="4901" w:type="dxa"/>
          </w:tcPr>
          <w:p w:rsidR="002D0773" w:rsidRDefault="002D0773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大会开幕式、介绍与会领导及嘉宾</w:t>
            </w:r>
          </w:p>
        </w:tc>
        <w:tc>
          <w:tcPr>
            <w:tcW w:w="1073" w:type="dxa"/>
            <w:vMerge w:val="restart"/>
            <w:vAlign w:val="center"/>
          </w:tcPr>
          <w:p w:rsidR="002D0773" w:rsidRDefault="002D0773" w:rsidP="002D0773">
            <w:pPr>
              <w:jc w:val="center"/>
              <w:rPr>
                <w:rFonts w:ascii="微软雅黑" w:eastAsia="微软雅黑" w:hAnsi="微软雅黑" w:cs="微软雅黑"/>
                <w:sz w:val="24"/>
                <w:szCs w:val="28"/>
              </w:rPr>
            </w:pPr>
            <w:proofErr w:type="gramStart"/>
            <w:r>
              <w:rPr>
                <w:rFonts w:ascii="微软雅黑" w:eastAsia="微软雅黑" w:hAnsi="微软雅黑" w:cs="微软雅黑"/>
                <w:sz w:val="24"/>
                <w:szCs w:val="28"/>
              </w:rPr>
              <w:t>卢浮厅</w:t>
            </w:r>
            <w:proofErr w:type="gramEnd"/>
          </w:p>
        </w:tc>
      </w:tr>
      <w:tr w:rsidR="002D0773" w:rsidTr="00584B9B">
        <w:trPr>
          <w:trHeight w:val="907"/>
          <w:jc w:val="center"/>
        </w:trPr>
        <w:tc>
          <w:tcPr>
            <w:tcW w:w="1226" w:type="dxa"/>
            <w:vMerge/>
          </w:tcPr>
          <w:p w:rsidR="002D0773" w:rsidRDefault="002D0773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2D0773" w:rsidRDefault="002D0773" w:rsidP="00584B9B">
            <w:pPr>
              <w:jc w:val="center"/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8:40~8:50</w:t>
            </w:r>
          </w:p>
        </w:tc>
        <w:tc>
          <w:tcPr>
            <w:tcW w:w="4901" w:type="dxa"/>
          </w:tcPr>
          <w:p w:rsidR="002D0773" w:rsidRDefault="002D0773">
            <w:pPr>
              <w:rPr>
                <w:rFonts w:ascii="微软雅黑" w:eastAsia="微软雅黑" w:hAnsi="微软雅黑" w:cs="微软雅黑" w:hint="eastAsia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 xml:space="preserve">中国机电一体化技术应用协会会长 </w:t>
            </w:r>
          </w:p>
          <w:p w:rsidR="002D0773" w:rsidRDefault="002D0773" w:rsidP="002D0773">
            <w:pPr>
              <w:ind w:firstLineChars="1100" w:firstLine="2640"/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李亚平 致开幕辞</w:t>
            </w:r>
          </w:p>
        </w:tc>
        <w:tc>
          <w:tcPr>
            <w:tcW w:w="1073" w:type="dxa"/>
            <w:vMerge/>
          </w:tcPr>
          <w:p w:rsidR="002D0773" w:rsidRDefault="002D0773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</w:p>
        </w:tc>
      </w:tr>
      <w:tr w:rsidR="002D0773" w:rsidTr="00584B9B">
        <w:trPr>
          <w:jc w:val="center"/>
        </w:trPr>
        <w:tc>
          <w:tcPr>
            <w:tcW w:w="1226" w:type="dxa"/>
            <w:vMerge/>
          </w:tcPr>
          <w:p w:rsidR="002D0773" w:rsidRDefault="002D0773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2D0773" w:rsidRDefault="002D0773" w:rsidP="00584B9B">
            <w:pPr>
              <w:jc w:val="center"/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8:50~9:00</w:t>
            </w:r>
          </w:p>
        </w:tc>
        <w:tc>
          <w:tcPr>
            <w:tcW w:w="4901" w:type="dxa"/>
          </w:tcPr>
          <w:p w:rsidR="002D0773" w:rsidRDefault="002D0773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苏州市政府有关领导  致欢迎辞</w:t>
            </w:r>
          </w:p>
        </w:tc>
        <w:tc>
          <w:tcPr>
            <w:tcW w:w="1073" w:type="dxa"/>
            <w:vMerge/>
          </w:tcPr>
          <w:p w:rsidR="002D0773" w:rsidRDefault="002D0773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</w:p>
        </w:tc>
      </w:tr>
      <w:tr w:rsidR="008369B9" w:rsidTr="00584B9B">
        <w:trPr>
          <w:jc w:val="center"/>
        </w:trPr>
        <w:tc>
          <w:tcPr>
            <w:tcW w:w="1226" w:type="dxa"/>
            <w:vMerge/>
          </w:tcPr>
          <w:p w:rsidR="008369B9" w:rsidRDefault="008369B9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</w:p>
        </w:tc>
        <w:tc>
          <w:tcPr>
            <w:tcW w:w="7610" w:type="dxa"/>
            <w:gridSpan w:val="3"/>
            <w:vAlign w:val="center"/>
          </w:tcPr>
          <w:p w:rsidR="008369B9" w:rsidRDefault="00555A93" w:rsidP="00584B9B">
            <w:pPr>
              <w:jc w:val="center"/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主旨报告</w:t>
            </w:r>
          </w:p>
        </w:tc>
      </w:tr>
      <w:tr w:rsidR="008369B9" w:rsidTr="00584B9B">
        <w:trPr>
          <w:jc w:val="center"/>
        </w:trPr>
        <w:tc>
          <w:tcPr>
            <w:tcW w:w="1226" w:type="dxa"/>
            <w:vMerge/>
          </w:tcPr>
          <w:p w:rsidR="008369B9" w:rsidRDefault="008369B9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8369B9" w:rsidRDefault="00555A93" w:rsidP="00584B9B">
            <w:pPr>
              <w:jc w:val="center"/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9:00~10:20</w:t>
            </w:r>
          </w:p>
        </w:tc>
        <w:tc>
          <w:tcPr>
            <w:tcW w:w="4901" w:type="dxa"/>
          </w:tcPr>
          <w:p w:rsidR="008369B9" w:rsidRDefault="00555A93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 xml:space="preserve">数字化设计     谭建荣院士  </w:t>
            </w:r>
          </w:p>
        </w:tc>
        <w:tc>
          <w:tcPr>
            <w:tcW w:w="1073" w:type="dxa"/>
          </w:tcPr>
          <w:p w:rsidR="008369B9" w:rsidRDefault="006114E8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  <w:proofErr w:type="gramStart"/>
            <w:r>
              <w:rPr>
                <w:rFonts w:ascii="微软雅黑" w:eastAsia="微软雅黑" w:hAnsi="微软雅黑" w:cs="微软雅黑"/>
                <w:sz w:val="24"/>
                <w:szCs w:val="28"/>
              </w:rPr>
              <w:t>卢浮厅</w:t>
            </w:r>
            <w:proofErr w:type="gramEnd"/>
          </w:p>
        </w:tc>
      </w:tr>
      <w:tr w:rsidR="008369B9" w:rsidTr="00584B9B">
        <w:trPr>
          <w:jc w:val="center"/>
        </w:trPr>
        <w:tc>
          <w:tcPr>
            <w:tcW w:w="1226" w:type="dxa"/>
            <w:vMerge/>
          </w:tcPr>
          <w:p w:rsidR="008369B9" w:rsidRDefault="008369B9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8369B9" w:rsidRDefault="00555A93" w:rsidP="00584B9B">
            <w:pPr>
              <w:jc w:val="center"/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10:20~10:30</w:t>
            </w:r>
          </w:p>
        </w:tc>
        <w:tc>
          <w:tcPr>
            <w:tcW w:w="4901" w:type="dxa"/>
          </w:tcPr>
          <w:p w:rsidR="008369B9" w:rsidRDefault="00555A93">
            <w:pPr>
              <w:jc w:val="center"/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茶  歇</w:t>
            </w:r>
          </w:p>
        </w:tc>
        <w:tc>
          <w:tcPr>
            <w:tcW w:w="1073" w:type="dxa"/>
          </w:tcPr>
          <w:p w:rsidR="008369B9" w:rsidRDefault="008369B9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</w:p>
        </w:tc>
      </w:tr>
      <w:tr w:rsidR="008369B9" w:rsidTr="002D0773">
        <w:trPr>
          <w:jc w:val="center"/>
        </w:trPr>
        <w:tc>
          <w:tcPr>
            <w:tcW w:w="1226" w:type="dxa"/>
            <w:vMerge/>
          </w:tcPr>
          <w:p w:rsidR="008369B9" w:rsidRDefault="008369B9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8369B9" w:rsidRDefault="00555A93" w:rsidP="00584B9B">
            <w:pPr>
              <w:jc w:val="center"/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10:30~11:50</w:t>
            </w:r>
          </w:p>
        </w:tc>
        <w:tc>
          <w:tcPr>
            <w:tcW w:w="4901" w:type="dxa"/>
          </w:tcPr>
          <w:p w:rsidR="002D0773" w:rsidRDefault="00555A93">
            <w:pPr>
              <w:rPr>
                <w:rFonts w:ascii="微软雅黑" w:eastAsia="微软雅黑" w:hAnsi="微软雅黑" w:cs="微软雅黑" w:hint="eastAsia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国家计量检测体系的建立与数字化测量</w:t>
            </w:r>
          </w:p>
          <w:p w:rsidR="008369B9" w:rsidRDefault="00555A93" w:rsidP="002D0773">
            <w:pPr>
              <w:ind w:firstLineChars="1300" w:firstLine="3120"/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 xml:space="preserve">  谭久彬院士</w:t>
            </w:r>
          </w:p>
        </w:tc>
        <w:tc>
          <w:tcPr>
            <w:tcW w:w="1073" w:type="dxa"/>
            <w:vAlign w:val="center"/>
          </w:tcPr>
          <w:p w:rsidR="008369B9" w:rsidRDefault="006114E8" w:rsidP="002D0773">
            <w:pPr>
              <w:jc w:val="center"/>
              <w:rPr>
                <w:rFonts w:ascii="微软雅黑" w:eastAsia="微软雅黑" w:hAnsi="微软雅黑" w:cs="微软雅黑"/>
                <w:sz w:val="24"/>
                <w:szCs w:val="28"/>
              </w:rPr>
            </w:pPr>
            <w:proofErr w:type="gramStart"/>
            <w:r>
              <w:rPr>
                <w:rFonts w:ascii="微软雅黑" w:eastAsia="微软雅黑" w:hAnsi="微软雅黑" w:cs="微软雅黑"/>
                <w:sz w:val="24"/>
                <w:szCs w:val="28"/>
              </w:rPr>
              <w:t>卢浮厅</w:t>
            </w:r>
            <w:proofErr w:type="gramEnd"/>
          </w:p>
        </w:tc>
      </w:tr>
      <w:tr w:rsidR="008369B9" w:rsidTr="00584B9B">
        <w:trPr>
          <w:jc w:val="center"/>
        </w:trPr>
        <w:tc>
          <w:tcPr>
            <w:tcW w:w="1226" w:type="dxa"/>
            <w:vMerge/>
          </w:tcPr>
          <w:p w:rsidR="008369B9" w:rsidRDefault="008369B9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8369B9" w:rsidRDefault="00555A93" w:rsidP="00584B9B">
            <w:pPr>
              <w:jc w:val="center"/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11:50~12:00</w:t>
            </w:r>
          </w:p>
        </w:tc>
        <w:tc>
          <w:tcPr>
            <w:tcW w:w="4901" w:type="dxa"/>
          </w:tcPr>
          <w:p w:rsidR="008369B9" w:rsidRDefault="00555A93">
            <w:pPr>
              <w:jc w:val="center"/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合影留念</w:t>
            </w:r>
          </w:p>
        </w:tc>
        <w:tc>
          <w:tcPr>
            <w:tcW w:w="1073" w:type="dxa"/>
          </w:tcPr>
          <w:p w:rsidR="008369B9" w:rsidRDefault="008369B9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</w:p>
        </w:tc>
      </w:tr>
      <w:tr w:rsidR="008369B9" w:rsidTr="00584B9B">
        <w:trPr>
          <w:jc w:val="center"/>
        </w:trPr>
        <w:tc>
          <w:tcPr>
            <w:tcW w:w="1226" w:type="dxa"/>
          </w:tcPr>
          <w:p w:rsidR="008369B9" w:rsidRDefault="008369B9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8369B9" w:rsidRDefault="00555A93" w:rsidP="00584B9B">
            <w:pPr>
              <w:jc w:val="center"/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12:00~14:00</w:t>
            </w:r>
          </w:p>
        </w:tc>
        <w:tc>
          <w:tcPr>
            <w:tcW w:w="4901" w:type="dxa"/>
          </w:tcPr>
          <w:p w:rsidR="008369B9" w:rsidRDefault="00555A93">
            <w:pPr>
              <w:jc w:val="center"/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午  餐</w:t>
            </w:r>
          </w:p>
        </w:tc>
        <w:tc>
          <w:tcPr>
            <w:tcW w:w="1073" w:type="dxa"/>
          </w:tcPr>
          <w:p w:rsidR="008369B9" w:rsidRDefault="008369B9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</w:p>
        </w:tc>
      </w:tr>
      <w:tr w:rsidR="00FE2301" w:rsidTr="00FE2301">
        <w:trPr>
          <w:jc w:val="center"/>
        </w:trPr>
        <w:tc>
          <w:tcPr>
            <w:tcW w:w="1226" w:type="dxa"/>
            <w:vMerge w:val="restart"/>
            <w:vAlign w:val="center"/>
          </w:tcPr>
          <w:p w:rsidR="00FE2301" w:rsidRDefault="00FE2301" w:rsidP="006114E8">
            <w:pPr>
              <w:jc w:val="center"/>
              <w:rPr>
                <w:rFonts w:ascii="微软雅黑" w:eastAsia="微软雅黑" w:hAnsi="微软雅黑" w:cs="微软雅黑"/>
                <w:sz w:val="24"/>
                <w:szCs w:val="28"/>
              </w:rPr>
            </w:pPr>
          </w:p>
          <w:p w:rsidR="00FE2301" w:rsidRDefault="00FE2301" w:rsidP="006114E8">
            <w:pPr>
              <w:jc w:val="center"/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12月5日</w:t>
            </w:r>
          </w:p>
          <w:p w:rsidR="00FE2301" w:rsidRDefault="00FE2301" w:rsidP="006114E8">
            <w:pPr>
              <w:jc w:val="center"/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lastRenderedPageBreak/>
              <w:t>下午</w:t>
            </w:r>
          </w:p>
        </w:tc>
        <w:tc>
          <w:tcPr>
            <w:tcW w:w="1636" w:type="dxa"/>
            <w:vAlign w:val="center"/>
          </w:tcPr>
          <w:p w:rsidR="00FE2301" w:rsidRDefault="00FE2301" w:rsidP="00584B9B">
            <w:pPr>
              <w:jc w:val="center"/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lastRenderedPageBreak/>
              <w:t>14:00~14:40</w:t>
            </w:r>
          </w:p>
        </w:tc>
        <w:tc>
          <w:tcPr>
            <w:tcW w:w="4901" w:type="dxa"/>
          </w:tcPr>
          <w:p w:rsidR="00FE2301" w:rsidRDefault="00FE2301" w:rsidP="002D0773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  <w:r w:rsidRPr="00662F95">
              <w:rPr>
                <w:rFonts w:ascii="微软雅黑" w:eastAsia="微软雅黑" w:hAnsi="微软雅黑" w:cs="微软雅黑" w:hint="eastAsia"/>
                <w:sz w:val="24"/>
                <w:szCs w:val="28"/>
              </w:rPr>
              <w:t>面向精度的数字化智能制造</w:t>
            </w: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 xml:space="preserve"> </w:t>
            </w:r>
            <w:r w:rsidRPr="00662F95">
              <w:rPr>
                <w:rFonts w:ascii="微软雅黑" w:eastAsia="微软雅黑" w:hAnsi="微软雅黑" w:cs="微软雅黑" w:hint="eastAsia"/>
                <w:sz w:val="24"/>
                <w:szCs w:val="28"/>
              </w:rPr>
              <w:t>许剑锋</w:t>
            </w: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教授（数字制造装备与技术国家重点实验室副主任）</w:t>
            </w:r>
          </w:p>
        </w:tc>
        <w:tc>
          <w:tcPr>
            <w:tcW w:w="1073" w:type="dxa"/>
            <w:vMerge w:val="restart"/>
            <w:vAlign w:val="center"/>
          </w:tcPr>
          <w:p w:rsidR="00FE2301" w:rsidRDefault="00FE2301" w:rsidP="00FE2301">
            <w:pPr>
              <w:jc w:val="center"/>
              <w:rPr>
                <w:rFonts w:ascii="微软雅黑" w:eastAsia="微软雅黑" w:hAnsi="微软雅黑" w:cs="微软雅黑" w:hint="eastAsia"/>
                <w:sz w:val="24"/>
                <w:szCs w:val="28"/>
              </w:rPr>
            </w:pPr>
            <w:proofErr w:type="gramStart"/>
            <w:r>
              <w:rPr>
                <w:rFonts w:ascii="微软雅黑" w:eastAsia="微软雅黑" w:hAnsi="微软雅黑" w:cs="微软雅黑"/>
                <w:sz w:val="24"/>
                <w:szCs w:val="28"/>
              </w:rPr>
              <w:t>卢</w:t>
            </w:r>
            <w:proofErr w:type="gramEnd"/>
            <w:r>
              <w:rPr>
                <w:rFonts w:ascii="微软雅黑" w:eastAsia="微软雅黑" w:hAnsi="微软雅黑" w:cs="微软雅黑"/>
                <w:sz w:val="24"/>
                <w:szCs w:val="28"/>
              </w:rPr>
              <w:t>浮厅</w:t>
            </w:r>
          </w:p>
          <w:p w:rsidR="00FE2301" w:rsidRDefault="00FE2301" w:rsidP="00FE2301">
            <w:pPr>
              <w:jc w:val="center"/>
              <w:rPr>
                <w:rFonts w:ascii="微软雅黑" w:eastAsia="微软雅黑" w:hAnsi="微软雅黑" w:cs="微软雅黑"/>
                <w:sz w:val="24"/>
                <w:szCs w:val="28"/>
              </w:rPr>
            </w:pPr>
          </w:p>
          <w:p w:rsidR="00FE2301" w:rsidRDefault="00FE2301" w:rsidP="00FE2301">
            <w:pPr>
              <w:jc w:val="center"/>
              <w:rPr>
                <w:rFonts w:ascii="微软雅黑" w:eastAsia="微软雅黑" w:hAnsi="微软雅黑" w:cs="微软雅黑"/>
                <w:sz w:val="24"/>
                <w:szCs w:val="28"/>
              </w:rPr>
            </w:pPr>
            <w:proofErr w:type="gramStart"/>
            <w:r>
              <w:rPr>
                <w:rFonts w:ascii="微软雅黑" w:eastAsia="微软雅黑" w:hAnsi="微软雅黑" w:cs="微软雅黑"/>
                <w:sz w:val="24"/>
                <w:szCs w:val="28"/>
              </w:rPr>
              <w:lastRenderedPageBreak/>
              <w:t>卢浮厅</w:t>
            </w:r>
            <w:proofErr w:type="gramEnd"/>
          </w:p>
        </w:tc>
      </w:tr>
      <w:tr w:rsidR="00FE2301" w:rsidTr="00584B9B">
        <w:trPr>
          <w:jc w:val="center"/>
        </w:trPr>
        <w:tc>
          <w:tcPr>
            <w:tcW w:w="1226" w:type="dxa"/>
            <w:vMerge/>
          </w:tcPr>
          <w:p w:rsidR="00FE2301" w:rsidRDefault="00FE2301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FE2301" w:rsidRDefault="00FE2301" w:rsidP="00584B9B">
            <w:pPr>
              <w:jc w:val="center"/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14:40~15:20</w:t>
            </w:r>
          </w:p>
        </w:tc>
        <w:tc>
          <w:tcPr>
            <w:tcW w:w="4901" w:type="dxa"/>
          </w:tcPr>
          <w:p w:rsidR="00FE2301" w:rsidRDefault="00FE2301" w:rsidP="002D0773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 xml:space="preserve">支撑数字化设计、制造、检验核心标准--GPS动态   </w:t>
            </w:r>
            <w:proofErr w:type="gramStart"/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明翠新</w:t>
            </w:r>
            <w:proofErr w:type="gramEnd"/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（全国产品几何技术规范标准化技术委员会 主任委员）</w:t>
            </w:r>
          </w:p>
        </w:tc>
        <w:tc>
          <w:tcPr>
            <w:tcW w:w="1073" w:type="dxa"/>
            <w:vMerge/>
          </w:tcPr>
          <w:p w:rsidR="00FE2301" w:rsidRDefault="00FE2301" w:rsidP="000457A0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</w:p>
        </w:tc>
      </w:tr>
      <w:tr w:rsidR="00FE2301" w:rsidTr="00584B9B">
        <w:trPr>
          <w:jc w:val="center"/>
        </w:trPr>
        <w:tc>
          <w:tcPr>
            <w:tcW w:w="1226" w:type="dxa"/>
            <w:vMerge/>
          </w:tcPr>
          <w:p w:rsidR="00FE2301" w:rsidRDefault="00FE2301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FE2301" w:rsidRDefault="00FE2301" w:rsidP="00584B9B">
            <w:pPr>
              <w:jc w:val="center"/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15:20~16:00</w:t>
            </w:r>
          </w:p>
        </w:tc>
        <w:tc>
          <w:tcPr>
            <w:tcW w:w="4901" w:type="dxa"/>
          </w:tcPr>
          <w:p w:rsidR="00FE2301" w:rsidRDefault="00FE2301" w:rsidP="002D0773">
            <w:pPr>
              <w:rPr>
                <w:rFonts w:ascii="微软雅黑" w:eastAsia="微软雅黑" w:hAnsi="微软雅黑" w:cs="微软雅黑" w:hint="eastAsia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GPS尺寸公差标准体系及新标准内容</w:t>
            </w:r>
          </w:p>
          <w:p w:rsidR="00FE2301" w:rsidRDefault="00FE2301" w:rsidP="002D0773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 xml:space="preserve">               俞吉长  (ASME高级专家）</w:t>
            </w:r>
          </w:p>
        </w:tc>
        <w:tc>
          <w:tcPr>
            <w:tcW w:w="1073" w:type="dxa"/>
            <w:vMerge/>
          </w:tcPr>
          <w:p w:rsidR="00FE2301" w:rsidRDefault="00FE2301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</w:p>
        </w:tc>
      </w:tr>
      <w:tr w:rsidR="008369B9" w:rsidTr="00584B9B">
        <w:trPr>
          <w:jc w:val="center"/>
        </w:trPr>
        <w:tc>
          <w:tcPr>
            <w:tcW w:w="1226" w:type="dxa"/>
            <w:vMerge/>
          </w:tcPr>
          <w:p w:rsidR="008369B9" w:rsidRDefault="008369B9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8369B9" w:rsidRDefault="00555A93" w:rsidP="00584B9B">
            <w:pPr>
              <w:jc w:val="center"/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16:00~16:10</w:t>
            </w:r>
          </w:p>
        </w:tc>
        <w:tc>
          <w:tcPr>
            <w:tcW w:w="4901" w:type="dxa"/>
          </w:tcPr>
          <w:p w:rsidR="008369B9" w:rsidRDefault="00555A93">
            <w:pPr>
              <w:jc w:val="center"/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茶  歇</w:t>
            </w:r>
          </w:p>
        </w:tc>
        <w:tc>
          <w:tcPr>
            <w:tcW w:w="1073" w:type="dxa"/>
          </w:tcPr>
          <w:p w:rsidR="008369B9" w:rsidRDefault="008369B9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</w:p>
        </w:tc>
      </w:tr>
      <w:tr w:rsidR="00FE2301" w:rsidTr="00FE2301">
        <w:trPr>
          <w:jc w:val="center"/>
        </w:trPr>
        <w:tc>
          <w:tcPr>
            <w:tcW w:w="1226" w:type="dxa"/>
            <w:vMerge/>
          </w:tcPr>
          <w:p w:rsidR="00FE2301" w:rsidRDefault="00FE2301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FE2301" w:rsidRDefault="00FE2301" w:rsidP="00584B9B">
            <w:pPr>
              <w:jc w:val="center"/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16:10~16:50</w:t>
            </w:r>
          </w:p>
        </w:tc>
        <w:tc>
          <w:tcPr>
            <w:tcW w:w="4901" w:type="dxa"/>
          </w:tcPr>
          <w:p w:rsidR="00FE2301" w:rsidRDefault="00FE2301" w:rsidP="002D0773">
            <w:pPr>
              <w:rPr>
                <w:rFonts w:ascii="微软雅黑" w:eastAsia="微软雅黑" w:hAnsi="微软雅黑" w:cs="微软雅黑" w:hint="eastAsia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GPS几何公差标准体系及相关标准现状</w:t>
            </w:r>
          </w:p>
          <w:p w:rsidR="00FE2301" w:rsidRDefault="00FE2301" w:rsidP="002D0773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 xml:space="preserve">               赵凤霞 （郑州大学教授）</w:t>
            </w:r>
          </w:p>
        </w:tc>
        <w:tc>
          <w:tcPr>
            <w:tcW w:w="1073" w:type="dxa"/>
            <w:vMerge w:val="restart"/>
            <w:vAlign w:val="center"/>
          </w:tcPr>
          <w:p w:rsidR="00FE2301" w:rsidRDefault="00FE2301" w:rsidP="00FE2301">
            <w:pPr>
              <w:jc w:val="center"/>
              <w:rPr>
                <w:rFonts w:ascii="微软雅黑" w:eastAsia="微软雅黑" w:hAnsi="微软雅黑" w:cs="微软雅黑"/>
                <w:sz w:val="24"/>
                <w:szCs w:val="28"/>
              </w:rPr>
            </w:pPr>
            <w:proofErr w:type="gramStart"/>
            <w:r>
              <w:rPr>
                <w:rFonts w:ascii="微软雅黑" w:eastAsia="微软雅黑" w:hAnsi="微软雅黑" w:cs="微软雅黑"/>
                <w:sz w:val="24"/>
                <w:szCs w:val="28"/>
              </w:rPr>
              <w:t>卢浮厅</w:t>
            </w:r>
            <w:proofErr w:type="gramEnd"/>
          </w:p>
        </w:tc>
      </w:tr>
      <w:tr w:rsidR="00FE2301" w:rsidTr="00584B9B">
        <w:trPr>
          <w:jc w:val="center"/>
        </w:trPr>
        <w:tc>
          <w:tcPr>
            <w:tcW w:w="1226" w:type="dxa"/>
            <w:vMerge/>
          </w:tcPr>
          <w:p w:rsidR="00FE2301" w:rsidRDefault="00FE2301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FE2301" w:rsidRDefault="00FE2301" w:rsidP="00584B9B">
            <w:pPr>
              <w:jc w:val="center"/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16:50~17:30</w:t>
            </w:r>
          </w:p>
        </w:tc>
        <w:tc>
          <w:tcPr>
            <w:tcW w:w="4901" w:type="dxa"/>
          </w:tcPr>
          <w:p w:rsidR="00FE2301" w:rsidRDefault="00FE2301">
            <w:pPr>
              <w:rPr>
                <w:rFonts w:ascii="微软雅黑" w:eastAsia="微软雅黑" w:hAnsi="微软雅黑" w:cs="微软雅黑" w:hint="eastAsia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 xml:space="preserve">GPS在企业数字化转型中的作用   </w:t>
            </w:r>
          </w:p>
          <w:p w:rsidR="00FE2301" w:rsidRDefault="00FE2301" w:rsidP="002D0773">
            <w:pPr>
              <w:ind w:firstLineChars="700" w:firstLine="1680"/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邱晨曦（</w:t>
            </w:r>
            <w:proofErr w:type="gramStart"/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观致汽车</w:t>
            </w:r>
            <w:proofErr w:type="gramEnd"/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技术总监）</w:t>
            </w:r>
          </w:p>
        </w:tc>
        <w:tc>
          <w:tcPr>
            <w:tcW w:w="1073" w:type="dxa"/>
            <w:vMerge/>
          </w:tcPr>
          <w:p w:rsidR="00FE2301" w:rsidRDefault="00FE2301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</w:p>
        </w:tc>
      </w:tr>
      <w:tr w:rsidR="00FE2301" w:rsidTr="00A313C0">
        <w:trPr>
          <w:jc w:val="center"/>
        </w:trPr>
        <w:tc>
          <w:tcPr>
            <w:tcW w:w="1226" w:type="dxa"/>
            <w:vMerge/>
            <w:tcBorders>
              <w:bottom w:val="single" w:sz="4" w:space="0" w:color="auto"/>
            </w:tcBorders>
          </w:tcPr>
          <w:p w:rsidR="00FE2301" w:rsidRDefault="00FE2301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FE2301" w:rsidRDefault="00FE2301" w:rsidP="00584B9B">
            <w:pPr>
              <w:jc w:val="center"/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17:30~18:00</w:t>
            </w:r>
          </w:p>
        </w:tc>
        <w:tc>
          <w:tcPr>
            <w:tcW w:w="4901" w:type="dxa"/>
            <w:tcBorders>
              <w:bottom w:val="single" w:sz="4" w:space="0" w:color="auto"/>
            </w:tcBorders>
          </w:tcPr>
          <w:p w:rsidR="00FE2301" w:rsidRDefault="00FE2301" w:rsidP="00662F95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  <w:r w:rsidRPr="00662F95">
              <w:rPr>
                <w:rFonts w:ascii="微软雅黑" w:eastAsia="微软雅黑" w:hAnsi="微软雅黑" w:cs="微软雅黑" w:hint="eastAsia"/>
                <w:sz w:val="24"/>
                <w:szCs w:val="28"/>
              </w:rPr>
              <w:t>专业主义 智</w:t>
            </w:r>
            <w:proofErr w:type="gramStart"/>
            <w:r w:rsidRPr="00662F95">
              <w:rPr>
                <w:rFonts w:ascii="微软雅黑" w:eastAsia="微软雅黑" w:hAnsi="微软雅黑" w:cs="微软雅黑" w:hint="eastAsia"/>
                <w:sz w:val="24"/>
                <w:szCs w:val="28"/>
              </w:rPr>
              <w:t>造未来—杰牌</w:t>
            </w:r>
            <w:proofErr w:type="gramEnd"/>
            <w:r w:rsidRPr="00662F95">
              <w:rPr>
                <w:rFonts w:ascii="微软雅黑" w:eastAsia="微软雅黑" w:hAnsi="微软雅黑" w:cs="微软雅黑" w:hint="eastAsia"/>
                <w:sz w:val="24"/>
                <w:szCs w:val="28"/>
              </w:rPr>
              <w:t>智能传动项目探索与实践</w:t>
            </w: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 xml:space="preserve">  陈德木（</w:t>
            </w:r>
            <w:proofErr w:type="gramStart"/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杭州杰牌传动</w:t>
            </w:r>
            <w:proofErr w:type="gramEnd"/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 xml:space="preserve">科技有限公司董事长）  </w:t>
            </w:r>
          </w:p>
        </w:tc>
        <w:tc>
          <w:tcPr>
            <w:tcW w:w="1073" w:type="dxa"/>
            <w:vMerge/>
          </w:tcPr>
          <w:p w:rsidR="00FE2301" w:rsidRDefault="00FE2301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</w:p>
        </w:tc>
      </w:tr>
      <w:tr w:rsidR="00FE2301" w:rsidTr="00A313C0">
        <w:trPr>
          <w:jc w:val="center"/>
        </w:trPr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2301" w:rsidRDefault="00FE2301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01" w:rsidRDefault="00FE2301" w:rsidP="00584B9B">
            <w:pPr>
              <w:jc w:val="center"/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18:00~18:15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301" w:rsidRDefault="00FE2301" w:rsidP="002D0773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 xml:space="preserve">大会总结  谭久彬院士 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</w:tcPr>
          <w:p w:rsidR="00FE2301" w:rsidRDefault="00FE2301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</w:p>
        </w:tc>
      </w:tr>
      <w:tr w:rsidR="008369B9" w:rsidTr="00584B9B">
        <w:trPr>
          <w:jc w:val="center"/>
        </w:trPr>
        <w:tc>
          <w:tcPr>
            <w:tcW w:w="1226" w:type="dxa"/>
            <w:tcBorders>
              <w:top w:val="single" w:sz="4" w:space="0" w:color="auto"/>
            </w:tcBorders>
          </w:tcPr>
          <w:p w:rsidR="008369B9" w:rsidRDefault="008369B9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</w:tcBorders>
            <w:vAlign w:val="center"/>
          </w:tcPr>
          <w:p w:rsidR="008369B9" w:rsidRDefault="00555A93" w:rsidP="00584B9B">
            <w:pPr>
              <w:jc w:val="center"/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18:30~20:00</w:t>
            </w:r>
          </w:p>
        </w:tc>
        <w:tc>
          <w:tcPr>
            <w:tcW w:w="4901" w:type="dxa"/>
            <w:tcBorders>
              <w:top w:val="single" w:sz="4" w:space="0" w:color="auto"/>
            </w:tcBorders>
          </w:tcPr>
          <w:p w:rsidR="008369B9" w:rsidRDefault="00555A93">
            <w:pPr>
              <w:jc w:val="center"/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大会晚宴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8369B9" w:rsidRDefault="008369B9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</w:p>
        </w:tc>
      </w:tr>
      <w:tr w:rsidR="008369B9" w:rsidTr="00584B9B">
        <w:trPr>
          <w:jc w:val="center"/>
        </w:trPr>
        <w:tc>
          <w:tcPr>
            <w:tcW w:w="1226" w:type="dxa"/>
            <w:vMerge w:val="restart"/>
            <w:vAlign w:val="center"/>
          </w:tcPr>
          <w:p w:rsidR="008369B9" w:rsidRDefault="00555A93" w:rsidP="006114E8">
            <w:pPr>
              <w:jc w:val="center"/>
              <w:rPr>
                <w:rFonts w:ascii="微软雅黑" w:eastAsia="微软雅黑" w:hAnsi="微软雅黑" w:cs="微软雅黑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12月6日</w:t>
            </w:r>
          </w:p>
        </w:tc>
        <w:tc>
          <w:tcPr>
            <w:tcW w:w="1636" w:type="dxa"/>
            <w:vAlign w:val="center"/>
          </w:tcPr>
          <w:p w:rsidR="008369B9" w:rsidRDefault="00555A93" w:rsidP="00584B9B">
            <w:pPr>
              <w:jc w:val="center"/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8:30~12:00</w:t>
            </w:r>
          </w:p>
        </w:tc>
        <w:tc>
          <w:tcPr>
            <w:tcW w:w="4901" w:type="dxa"/>
          </w:tcPr>
          <w:p w:rsidR="00662F95" w:rsidRPr="00662F95" w:rsidRDefault="00662F95" w:rsidP="00662F95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1、</w:t>
            </w:r>
            <w:r w:rsidR="00584B9B">
              <w:rPr>
                <w:rFonts w:ascii="微软雅黑" w:eastAsia="微软雅黑" w:hAnsi="微软雅黑" w:cs="微软雅黑" w:hint="eastAsia"/>
                <w:sz w:val="24"/>
                <w:szCs w:val="28"/>
              </w:rPr>
              <w:t>审议</w:t>
            </w:r>
            <w:r w:rsidRPr="00662F95">
              <w:rPr>
                <w:rFonts w:ascii="微软雅黑" w:eastAsia="微软雅黑" w:hAnsi="微软雅黑" w:cs="微软雅黑" w:hint="eastAsia"/>
                <w:sz w:val="24"/>
                <w:szCs w:val="28"/>
              </w:rPr>
              <w:t>2020年工作总结及2021年主要工作计划；</w:t>
            </w:r>
          </w:p>
          <w:p w:rsidR="008369B9" w:rsidRPr="00662F95" w:rsidRDefault="00662F95" w:rsidP="002D0773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2</w:t>
            </w:r>
            <w:r w:rsidRPr="00662F95">
              <w:rPr>
                <w:rFonts w:ascii="微软雅黑" w:eastAsia="微软雅黑" w:hAnsi="微软雅黑" w:cs="微软雅黑" w:hint="eastAsia"/>
                <w:sz w:val="24"/>
                <w:szCs w:val="28"/>
              </w:rPr>
              <w:t>、</w:t>
            </w:r>
            <w:r w:rsidR="00584B9B">
              <w:rPr>
                <w:rFonts w:ascii="微软雅黑" w:eastAsia="微软雅黑" w:hAnsi="微软雅黑" w:cs="微软雅黑" w:hint="eastAsia"/>
                <w:sz w:val="24"/>
                <w:szCs w:val="28"/>
              </w:rPr>
              <w:t>面向“十四五”行业</w:t>
            </w:r>
            <w:r w:rsidRPr="00662F95">
              <w:rPr>
                <w:rFonts w:ascii="微软雅黑" w:eastAsia="微软雅黑" w:hAnsi="微软雅黑" w:cs="微软雅黑" w:hint="eastAsia"/>
                <w:sz w:val="24"/>
                <w:szCs w:val="28"/>
              </w:rPr>
              <w:t>发展沙龙。</w:t>
            </w:r>
          </w:p>
        </w:tc>
        <w:tc>
          <w:tcPr>
            <w:tcW w:w="1073" w:type="dxa"/>
          </w:tcPr>
          <w:p w:rsidR="008369B9" w:rsidRDefault="008369B9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</w:p>
        </w:tc>
      </w:tr>
      <w:tr w:rsidR="008369B9" w:rsidTr="00584B9B">
        <w:trPr>
          <w:trHeight w:val="466"/>
          <w:jc w:val="center"/>
        </w:trPr>
        <w:tc>
          <w:tcPr>
            <w:tcW w:w="1226" w:type="dxa"/>
            <w:vMerge/>
          </w:tcPr>
          <w:p w:rsidR="008369B9" w:rsidRDefault="008369B9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8369B9" w:rsidRDefault="00555A93" w:rsidP="00584B9B">
            <w:pPr>
              <w:jc w:val="center"/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12:00~14:00</w:t>
            </w:r>
          </w:p>
        </w:tc>
        <w:tc>
          <w:tcPr>
            <w:tcW w:w="4901" w:type="dxa"/>
          </w:tcPr>
          <w:p w:rsidR="008369B9" w:rsidRDefault="00555A93">
            <w:pPr>
              <w:jc w:val="center"/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午  餐</w:t>
            </w:r>
          </w:p>
        </w:tc>
        <w:tc>
          <w:tcPr>
            <w:tcW w:w="1073" w:type="dxa"/>
          </w:tcPr>
          <w:p w:rsidR="008369B9" w:rsidRDefault="008369B9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</w:p>
        </w:tc>
      </w:tr>
      <w:tr w:rsidR="008369B9" w:rsidTr="00584B9B">
        <w:trPr>
          <w:jc w:val="center"/>
        </w:trPr>
        <w:tc>
          <w:tcPr>
            <w:tcW w:w="1226" w:type="dxa"/>
            <w:vMerge/>
          </w:tcPr>
          <w:p w:rsidR="008369B9" w:rsidRDefault="008369B9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8369B9" w:rsidRDefault="00555A93" w:rsidP="00584B9B">
            <w:pPr>
              <w:jc w:val="center"/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14:00~18:00</w:t>
            </w:r>
          </w:p>
        </w:tc>
        <w:tc>
          <w:tcPr>
            <w:tcW w:w="4901" w:type="dxa"/>
          </w:tcPr>
          <w:p w:rsidR="008369B9" w:rsidRDefault="00555A93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参观苏州数字化智能制造园区及工厂</w:t>
            </w:r>
          </w:p>
        </w:tc>
        <w:tc>
          <w:tcPr>
            <w:tcW w:w="1073" w:type="dxa"/>
          </w:tcPr>
          <w:p w:rsidR="008369B9" w:rsidRDefault="008369B9">
            <w:pPr>
              <w:rPr>
                <w:rFonts w:ascii="微软雅黑" w:eastAsia="微软雅黑" w:hAnsi="微软雅黑" w:cs="微软雅黑"/>
                <w:sz w:val="24"/>
                <w:szCs w:val="28"/>
              </w:rPr>
            </w:pPr>
          </w:p>
        </w:tc>
      </w:tr>
    </w:tbl>
    <w:p w:rsidR="008369B9" w:rsidRDefault="008369B9" w:rsidP="00584B9B">
      <w:pPr>
        <w:rPr>
          <w:rFonts w:ascii="微软雅黑" w:eastAsia="微软雅黑" w:hAnsi="微软雅黑" w:cs="微软雅黑"/>
          <w:sz w:val="28"/>
          <w:szCs w:val="32"/>
        </w:rPr>
      </w:pPr>
    </w:p>
    <w:sectPr w:rsidR="008369B9" w:rsidSect="008369B9"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38C" w:rsidRDefault="00F6238C" w:rsidP="006114E8">
      <w:r>
        <w:separator/>
      </w:r>
    </w:p>
  </w:endnote>
  <w:endnote w:type="continuationSeparator" w:id="0">
    <w:p w:rsidR="00F6238C" w:rsidRDefault="00F6238C" w:rsidP="00611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38C" w:rsidRDefault="00F6238C" w:rsidP="006114E8">
      <w:r>
        <w:separator/>
      </w:r>
    </w:p>
  </w:footnote>
  <w:footnote w:type="continuationSeparator" w:id="0">
    <w:p w:rsidR="00F6238C" w:rsidRDefault="00F6238C" w:rsidP="006114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04D0"/>
    <w:rsid w:val="002D0773"/>
    <w:rsid w:val="003E04D0"/>
    <w:rsid w:val="00555A93"/>
    <w:rsid w:val="00584B9B"/>
    <w:rsid w:val="005963F0"/>
    <w:rsid w:val="006114E8"/>
    <w:rsid w:val="00662F95"/>
    <w:rsid w:val="008369B9"/>
    <w:rsid w:val="00F6238C"/>
    <w:rsid w:val="00FE2301"/>
    <w:rsid w:val="314A7D95"/>
    <w:rsid w:val="53B0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9B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11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114E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11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114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yangjx@zju.edu.cn</dc:creator>
  <cp:lastModifiedBy>Administrator</cp:lastModifiedBy>
  <cp:revision>3</cp:revision>
  <dcterms:created xsi:type="dcterms:W3CDTF">2020-11-11T02:47:00Z</dcterms:created>
  <dcterms:modified xsi:type="dcterms:W3CDTF">2020-11-19T06:58:00Z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