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中国机电一体化技术应用协会产品数字化设计与制造分会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第一届理事会会员登记表</w:t>
      </w:r>
    </w:p>
    <w:tbl>
      <w:tblPr>
        <w:tblStyle w:val="4"/>
        <w:tblW w:w="10425" w:type="dxa"/>
        <w:jc w:val="center"/>
        <w:tblInd w:w="-100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8"/>
        <w:gridCol w:w="2815"/>
        <w:gridCol w:w="19"/>
        <w:gridCol w:w="388"/>
        <w:gridCol w:w="478"/>
        <w:gridCol w:w="1595"/>
        <w:gridCol w:w="8"/>
        <w:gridCol w:w="813"/>
        <w:gridCol w:w="9"/>
        <w:gridCol w:w="23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988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单位名称</w:t>
            </w:r>
          </w:p>
        </w:tc>
        <w:tc>
          <w:tcPr>
            <w:tcW w:w="8437" w:type="dxa"/>
            <w:gridSpan w:val="9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中文：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988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437" w:type="dxa"/>
            <w:gridSpan w:val="9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英文：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98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通讯地址</w:t>
            </w:r>
          </w:p>
        </w:tc>
        <w:tc>
          <w:tcPr>
            <w:tcW w:w="5295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21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标志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LOGO</w:t>
            </w:r>
          </w:p>
        </w:tc>
        <w:tc>
          <w:tcPr>
            <w:tcW w:w="2321" w:type="dxa"/>
            <w:gridSpan w:val="2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988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互联网址</w:t>
            </w:r>
          </w:p>
        </w:tc>
        <w:tc>
          <w:tcPr>
            <w:tcW w:w="281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8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邮编</w:t>
            </w:r>
          </w:p>
        </w:tc>
        <w:tc>
          <w:tcPr>
            <w:tcW w:w="15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2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2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988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会员类型</w:t>
            </w:r>
          </w:p>
        </w:tc>
        <w:tc>
          <w:tcPr>
            <w:tcW w:w="8437" w:type="dxa"/>
            <w:gridSpan w:val="9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7"/>
              <w:numPr>
                <w:ilvl w:val="0"/>
                <w:numId w:val="1"/>
              </w:numPr>
              <w:ind w:firstLineChars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副理事长  □ 常务理事  □ 理事  □ 团体会员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98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法人（负责人）</w:t>
            </w:r>
          </w:p>
        </w:tc>
        <w:tc>
          <w:tcPr>
            <w:tcW w:w="283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6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职务</w:t>
            </w:r>
          </w:p>
        </w:tc>
        <w:tc>
          <w:tcPr>
            <w:tcW w:w="15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2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学历</w:t>
            </w:r>
          </w:p>
        </w:tc>
        <w:tc>
          <w:tcPr>
            <w:tcW w:w="232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98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手机号码</w:t>
            </w:r>
          </w:p>
        </w:tc>
        <w:tc>
          <w:tcPr>
            <w:tcW w:w="283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6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座机</w:t>
            </w:r>
          </w:p>
        </w:tc>
        <w:tc>
          <w:tcPr>
            <w:tcW w:w="15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2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邮箱</w:t>
            </w:r>
          </w:p>
        </w:tc>
        <w:tc>
          <w:tcPr>
            <w:tcW w:w="232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98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w w:val="90"/>
                <w:sz w:val="28"/>
                <w:szCs w:val="28"/>
              </w:rPr>
              <w:t>协会工作联系人</w:t>
            </w:r>
          </w:p>
        </w:tc>
        <w:tc>
          <w:tcPr>
            <w:tcW w:w="283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6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部门</w:t>
            </w:r>
          </w:p>
        </w:tc>
        <w:tc>
          <w:tcPr>
            <w:tcW w:w="15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3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职务</w:t>
            </w:r>
          </w:p>
        </w:tc>
        <w:tc>
          <w:tcPr>
            <w:tcW w:w="231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98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手机号码</w:t>
            </w:r>
          </w:p>
        </w:tc>
        <w:tc>
          <w:tcPr>
            <w:tcW w:w="283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6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座机</w:t>
            </w:r>
          </w:p>
        </w:tc>
        <w:tc>
          <w:tcPr>
            <w:tcW w:w="15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3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邮箱</w:t>
            </w:r>
          </w:p>
        </w:tc>
        <w:tc>
          <w:tcPr>
            <w:tcW w:w="231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98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业务领域</w:t>
            </w:r>
          </w:p>
        </w:tc>
        <w:tc>
          <w:tcPr>
            <w:tcW w:w="8437" w:type="dxa"/>
            <w:gridSpan w:val="9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7"/>
              <w:numPr>
                <w:ilvl w:val="0"/>
                <w:numId w:val="1"/>
              </w:numPr>
              <w:ind w:firstLineChars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数字化产品设计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□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数字化标准制订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数字化制造和测量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数字化产品生命周期管理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其他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98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单位性质</w:t>
            </w:r>
          </w:p>
        </w:tc>
        <w:tc>
          <w:tcPr>
            <w:tcW w:w="8437" w:type="dxa"/>
            <w:gridSpan w:val="9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供应</w:t>
            </w:r>
            <w:r>
              <w:rPr>
                <w:rFonts w:ascii="仿宋" w:hAnsi="仿宋" w:eastAsia="仿宋" w:cs="仿宋"/>
                <w:sz w:val="28"/>
                <w:szCs w:val="28"/>
              </w:rPr>
              <w:t>商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□ 系统集成</w:t>
            </w:r>
            <w:r>
              <w:rPr>
                <w:rFonts w:ascii="仿宋" w:hAnsi="仿宋" w:eastAsia="仿宋" w:cs="仿宋"/>
                <w:sz w:val="28"/>
                <w:szCs w:val="28"/>
              </w:rPr>
              <w:t>商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□ 零部件厂商</w:t>
            </w:r>
          </w:p>
          <w:p>
            <w:pPr>
              <w:spacing w:line="52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□ 用户企业    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□ 学校、科研院所      □ 地方园区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□ 金融机构    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□ 其他（请注明：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988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固定资产规模</w:t>
            </w:r>
          </w:p>
          <w:p>
            <w:pPr>
              <w:rPr>
                <w:rFonts w:ascii="仿宋" w:hAnsi="仿宋" w:eastAsia="仿宋" w:cs="仿宋"/>
                <w:w w:val="80"/>
                <w:sz w:val="24"/>
              </w:rPr>
            </w:pPr>
            <w:r>
              <w:rPr>
                <w:rFonts w:hint="eastAsia" w:ascii="仿宋" w:hAnsi="仿宋" w:eastAsia="仿宋" w:cs="仿宋"/>
                <w:w w:val="80"/>
                <w:sz w:val="24"/>
              </w:rPr>
              <w:t>（非企业单位不填）</w:t>
            </w:r>
          </w:p>
        </w:tc>
        <w:tc>
          <w:tcPr>
            <w:tcW w:w="283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69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上一年度销售收入</w:t>
            </w:r>
          </w:p>
        </w:tc>
        <w:tc>
          <w:tcPr>
            <w:tcW w:w="3134" w:type="dxa"/>
            <w:gridSpan w:val="3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198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产品类型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或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主营业务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43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  <w:jc w:val="center"/>
        </w:trPr>
        <w:tc>
          <w:tcPr>
            <w:tcW w:w="10425" w:type="dxa"/>
            <w:gridSpan w:val="10"/>
            <w:tcBorders>
              <w:top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应用主要行业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：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3" w:hRule="atLeast"/>
          <w:jc w:val="center"/>
        </w:trPr>
        <w:tc>
          <w:tcPr>
            <w:tcW w:w="10425" w:type="dxa"/>
            <w:gridSpan w:val="10"/>
            <w:noWrap w:val="0"/>
            <w:vAlign w:val="top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单位简介：</w:t>
            </w:r>
          </w:p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5" w:hRule="atLeast"/>
          <w:jc w:val="center"/>
        </w:trPr>
        <w:tc>
          <w:tcPr>
            <w:tcW w:w="5210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单位意见：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负责人签字：</w:t>
            </w:r>
          </w:p>
          <w:p>
            <w:pPr>
              <w:ind w:right="1120" w:firstLine="5320" w:firstLineChars="19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5215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ind w:right="112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申请单位（加盖公章）：</w:t>
            </w:r>
          </w:p>
          <w:p>
            <w:pPr>
              <w:ind w:right="112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ind w:right="112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1" w:hRule="atLeast"/>
          <w:jc w:val="center"/>
        </w:trPr>
        <w:tc>
          <w:tcPr>
            <w:tcW w:w="5210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分会审批意见：</w:t>
            </w:r>
          </w:p>
          <w:p>
            <w:pPr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5215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分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会理事长签字：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5210" w:type="dxa"/>
            <w:gridSpan w:val="4"/>
            <w:noWrap w:val="0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批准日期：</w:t>
            </w:r>
          </w:p>
        </w:tc>
        <w:tc>
          <w:tcPr>
            <w:tcW w:w="5215" w:type="dxa"/>
            <w:gridSpan w:val="6"/>
            <w:noWrap w:val="0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会员证书编号：</w:t>
            </w:r>
          </w:p>
        </w:tc>
      </w:tr>
    </w:tbl>
    <w:p/>
    <w:sectPr>
      <w:headerReference r:id="rId3" w:type="default"/>
      <w:footerReference r:id="rId4" w:type="default"/>
      <w:footerReference r:id="rId5" w:type="even"/>
      <w:pgSz w:w="11906" w:h="16838"/>
      <w:pgMar w:top="1497" w:right="1406" w:bottom="1383" w:left="146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rStyle w:val="6"/>
        <w:sz w:val="24"/>
        <w:szCs w:val="24"/>
      </w:rPr>
      <w:instrText xml:space="preserve">PAGE  </w:instrText>
    </w:r>
    <w:r>
      <w:rPr>
        <w:sz w:val="24"/>
        <w:szCs w:val="24"/>
      </w:rPr>
      <w:fldChar w:fldCharType="separate"/>
    </w:r>
    <w:r>
      <w:rPr>
        <w:rStyle w:val="6"/>
        <w:sz w:val="24"/>
        <w:szCs w:val="24"/>
      </w:rPr>
      <w:t>3</w:t>
    </w:r>
    <w:r>
      <w:rPr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CA285E"/>
    <w:multiLevelType w:val="multilevel"/>
    <w:tmpl w:val="78CA285E"/>
    <w:lvl w:ilvl="0" w:tentative="0">
      <w:start w:val="2"/>
      <w:numFmt w:val="bullet"/>
      <w:lvlText w:val="□"/>
      <w:lvlJc w:val="left"/>
      <w:pPr>
        <w:ind w:left="360" w:hanging="360"/>
      </w:pPr>
      <w:rPr>
        <w:rFonts w:hint="eastAsia" w:ascii="仿宋" w:hAnsi="仿宋" w:eastAsia="仿宋" w:cs="仿宋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CC55A4"/>
    <w:rsid w:val="33556A69"/>
    <w:rsid w:val="5FCC5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paragraph" w:styleId="7">
    <w:name w:val="List Paragraph"/>
    <w:basedOn w:val="1"/>
    <w:qFormat/>
    <w:uiPriority w:val="34"/>
    <w:pPr>
      <w:widowControl/>
      <w:ind w:firstLine="420" w:firstLineChars="200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2019-07-23T02:24:00Z</dcterms:created>
  <dc:creator>静能生定，定能生慧</dc:creator>
  <cp:lastModifiedBy>梦里³生</cp:lastModifiedBy>
  <dcterms:modified xsi:type="dcterms:W3CDTF">2019-07-26T01:21:39Z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